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TFP-Vertrag für Fotoshootings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Das Muster ist nur für volljährige Personen und gewöhnliche, nicht intime Portfolio-Shootings vorgesehen. Veröffentlichungen erfolgen ausschließlich im vereinbarten und rechtlich zulässigen Umfang; keine pauschale Zustimmung zu Werbung oder KI-Training.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Zwecke und Freigaben nachvollziehbar dokumentieren; Einwilligungs- und Datenschutzanforderungen beachten.</w:t>
      </w:r>
    </w:p>
    <w:p>
      <w:pPr>
        <w:pStyle w:val="Heading2"/>
      </w:pPr>
      <w:r>
        <w:t>1. Parteien und Shooting</w:t>
      </w:r>
    </w:p>
    <w:p>
      <w:r>
        <w:t>Fotograf [NAME, ANSCHRIFT, KONTAKT] und volljähriges Model [NAME, ANSCHRIFT, KONTAKT] vereinbaren ein Portfolio-Shooting am [DATUM] in [ORT] zum Thema [MOTIV]. Intime Aufnahmen sind nicht Gegenstand dieses Grundmusters.</w:t>
      </w:r>
    </w:p>
    <w:p>
      <w:pPr>
        <w:pStyle w:val="Heading2"/>
      </w:pPr>
      <w:r>
        <w:t>2. Gegenleistungen</w:t>
      </w:r>
    </w:p>
    <w:p>
      <w:r>
        <w:t>Ein Geldhonorar wird nicht vereinbart. Das Model wirkt am abgestimmten Shooting mit. Der Fotograf liefert [ZAHL] bearbeitete Aufnahmen in [FORMAT, AUFLÖSUNG] bis [DATUM]. Auswahlverfahren und zulässige Bearbeitung: [ANGABEN]. Rohdateien sind nur bei ausdrücklicher Vereinbarung geschuldet.</w:t>
      </w:r>
    </w:p>
    <w:p>
      <w:pPr>
        <w:pStyle w:val="Heading2"/>
      </w:pPr>
      <w:r>
        <w:t>3. Nutzungsrecht des Models</w:t>
      </w:r>
    </w:p>
    <w:p>
      <w:r>
        <w:t>Der Fotograf räumt dem Model ein einfaches Nutzungsrecht an den gelieferten Bildern für das eigene nicht bezahlte Portfolio auf [KONKRETE KANÄLE] für [DAUER, GEBIET] ein. Urheberhinweis [FORM]. Werbung für fremde Produkte, Verkauf und Weiterlizenzierung sind nicht umfasst.</w:t>
      </w:r>
    </w:p>
    <w:p>
      <w:pPr>
        <w:pStyle w:val="Heading2"/>
      </w:pPr>
      <w:r>
        <w:t>4. Veröffentlichung durch den Fotografen</w:t>
      </w:r>
    </w:p>
    <w:p>
      <w:r>
        <w:t>Nur die in Anlage 1 einzeln bezeichneten und vom Model freigegebenen Aufnahmen dürfen auf [KONKRETE PORTFOLIO-KANÄLE] für [DAUER, GEBIET] veröffentlicht werden. Keine Verwendung für bezahlte Anzeigen, Stock-Verkauf, politische Werbung, KI-Training oder entstellende beziehungsweise sexualisierende Bearbeitung ohne gesonderte rechtlich geprüfte Vereinbarung.</w:t>
      </w:r>
    </w:p>
    <w:p>
      <w:pPr>
        <w:pStyle w:val="Heading2"/>
      </w:pPr>
      <w:r>
        <w:t>5. Datenverarbeitung und Einwilligung</w:t>
      </w:r>
    </w:p>
    <w:p>
      <w:r>
        <w:t>Verantwortlicher, Kontakt, Zwecke, Rechtsgrundlagen, Empfänger, Speicherfristen, etwaige Drittlandübermittlungen und Betroffenenrechte werden vor dem Shooting in einer vollständigen Information nach Art. 13 DSGVO angegeben: [ANLAGE 2]. Soweit die Veröffentlichung auf Einwilligung gestützt wird, kann diese für die Zukunft unter [KONTAKT] widerrufen werden; die Rechtmäßigkeit bis zum Widerruf bleibt unberührt. Die Folgen für weitere Nutzung werden nach geltendem Recht behandelt.</w:t>
      </w:r>
    </w:p>
    <w:p>
      <w:pPr>
        <w:pStyle w:val="Heading2"/>
      </w:pPr>
      <w:r>
        <w:t>6. Absage und Sicherheit</w:t>
      </w:r>
    </w:p>
    <w:p>
      <w:r>
        <w:t>Bei Verhinderung wird frühzeitig informiert und ein Ersatztermin abgestimmt. Gesetzliche Ansprüche bleiben unberührt. Unabgestimmte Posen oder Veröffentlichungen können abgelehnt werden. Kontakt für Beanstandungen und Löschanfragen: [ANGABEN].</w:t>
      </w:r>
    </w:p>
    <w:p>
      <w:pPr>
        <w:pStyle w:val="Heading2"/>
      </w:pPr>
      <w:r>
        <w:t>7. Freigabeanlage</w:t>
      </w:r>
    </w:p>
    <w:p>
      <w:r>
        <w:t>Anlage 1: [DATEINAMEN / VORSCHAUNUMMERN, KONKRETE KANÄLE, DATUM DER FREIGABE]. Ohne ausgefüllte Freigabeanlage erlaubt dieses Muster keine Veröffentlichung durch den Fotografen.</w:t>
      </w:r>
    </w:p>
    <w:p>
      <w:pPr>
        <w:pStyle w:val="Heading2"/>
      </w:pPr>
      <w:r>
        <w:t>8. Abschluss</w:t>
      </w:r>
    </w:p>
    <w:p>
      <w:r>
        <w:t>Erforderliche Anlagen und offene Angaben werden vor Abschluss vollständig ergänzt. Individuelle Abreden und zwingendes Recht bleiben maßgeblich. [ORT, DATUM, BESTÄTIGUNGEN / UNTERSCHRIFTEN DER BEFUGTEN PERSONEN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§§ 22, 23 KUG – Recht am eigenen Bild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31 UrhG – Einräumung von Nutzungsrechten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DSGVO – insbesondere Art. 5, 6, 7, 13, 17, 28, 32 und 44 ff.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kreativvertraege/tfp-vertrag/" TargetMode="External"/><Relationship Id="rId12" Type="http://schemas.openxmlformats.org/officeDocument/2006/relationships/hyperlink" Target="https://www.gesetze-im-internet.de/kunsturhg/" TargetMode="External"/><Relationship Id="rId13" Type="http://schemas.openxmlformats.org/officeDocument/2006/relationships/hyperlink" Target="https://www.gesetze-im-internet.de/urhg/__31.html" TargetMode="External"/><Relationship Id="rId14" Type="http://schemas.openxmlformats.org/officeDocument/2006/relationships/hyperlink" Target="https://eur-lex.europa.eu/legal-content/DE/TXT/?uri=CELEX:32016R06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TFP-Vertrag für Fotoshootings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