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Kündigung in der Probezeit</w:t>
      </w:r>
    </w:p>
    <w:p>
      <w:pPr>
        <w:pStyle w:val="Subtitle"/>
      </w:pPr>
      <w:r>
        <w:t>Schreiben als Muster · Informationsstand 14. September 2026</w:t>
      </w:r>
    </w:p>
    <w:p>
      <w:r>
        <w:rPr>
          <w:b/>
        </w:rPr>
        <w:t xml:space="preserve">Vor Verwendung: </w:t>
      </w:r>
      <w:r>
        <w:t>Der Download ist ausschließlich für die Eigenkündigung eines gewöhnlichen Arbeitsverhältnisses vorgesehen, nicht für Berufsausbildung oder eine ungeprüfte Arbeitgeberkündigung.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Schriftform nach § 623 BGB; dies ist keine Ausbildungs-Kündigungsvorlage.</w:t>
      </w:r>
    </w:p>
    <w:p>
      <w:pPr>
        <w:pStyle w:val="Heading2"/>
      </w:pPr>
      <w:r>
        <w:t>1. Briefkopf</w:t>
      </w:r>
    </w:p>
    <w:p>
      <w:r>
        <w:t>Absender: [BESCHÄFTIGTE PERSON, ANSCHRIFT]. An: [ARBEITGEBER, ANSCHRIFT]. Ort und Datum: [ANGABEN].</w:t>
      </w:r>
    </w:p>
    <w:p>
      <w:pPr>
        <w:pStyle w:val="Heading2"/>
      </w:pPr>
      <w:r>
        <w:t>2. Betreff</w:t>
      </w:r>
    </w:p>
    <w:p>
      <w:r>
        <w:t>Eigenkündigung während der vereinbarten Probezeit</w:t>
      </w:r>
    </w:p>
    <w:p>
      <w:pPr>
        <w:pStyle w:val="Heading2"/>
      </w:pPr>
      <w:r>
        <w:t>3. Erklärung</w:t>
      </w:r>
    </w:p>
    <w:p>
      <w:r>
        <w:t>Hiermit kündige ich mein Arbeitsverhältnis innerhalb der vereinbarten Probezeit ordentlich unter Einhaltung der maßgeblichen Kündigungsfrist zum [GEPRÜFTES DATUM], hilfsweise zum nächstmöglichen zulässigen Termin.</w:t>
      </w:r>
    </w:p>
    <w:p>
      <w:pPr>
        <w:pStyle w:val="Heading2"/>
      </w:pPr>
      <w:r>
        <w:t>4. Bestätigung und Unterlagen</w:t>
      </w:r>
    </w:p>
    <w:p>
      <w:r>
        <w:t>Bitte bestätigen Sie Zugang und Beendigungsdatum. Ich bitte um ein qualifiziertes Arbeitszeugnis und um Abstimmung der Rückgabe betrieblicher Gegenstände.</w:t>
      </w:r>
    </w:p>
    <w:p>
      <w:pPr>
        <w:pStyle w:val="Heading2"/>
      </w:pPr>
      <w:r>
        <w:t>5. Unterschrift</w:t>
      </w:r>
    </w:p>
    <w:p>
      <w:r>
        <w:t>[EIGENHÄNDIGE ORIGINALUNTERSCHRIFT]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622 BGB – Kündigungsfristen bei Arbeitsverhältnissen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20 BBiG – Probezeit in der Berufsausbildung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22 BBiG – Kündigung der Berufsausbildung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7">
        <w:r>
          <w:rPr>
            <w:color w:val="166B63"/>
            <w:sz w:val="18"/>
          </w:rPr>
          <w:t>§ 102 BetrVG – Betriebsratsanhörung vor der Kündigung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kuendigung-probezeit/" TargetMode="External"/><Relationship Id="rId12" Type="http://schemas.openxmlformats.org/officeDocument/2006/relationships/hyperlink" Target="https://www.gesetze-im-internet.de/bgb/__622.html" TargetMode="External"/><Relationship Id="rId13" Type="http://schemas.openxmlformats.org/officeDocument/2006/relationships/hyperlink" Target="https://www.gesetze-im-internet.de/tzbfg/BJNR196610000.html" TargetMode="External"/><Relationship Id="rId14" Type="http://schemas.openxmlformats.org/officeDocument/2006/relationships/hyperlink" Target="https://www.gesetze-im-internet.de/bbig_2005/__20.html" TargetMode="External"/><Relationship Id="rId15" Type="http://schemas.openxmlformats.org/officeDocument/2006/relationships/hyperlink" Target="https://www.gesetze-im-internet.de/bbig_2005/__22.html" TargetMode="External"/><Relationship Id="rId16" Type="http://schemas.openxmlformats.org/officeDocument/2006/relationships/hyperlink" Target="https://www.gesetze-im-internet.de/bgb/__623.html" TargetMode="External"/><Relationship Id="rId17" Type="http://schemas.openxmlformats.org/officeDocument/2006/relationships/hyperlink" Target="https://www.gesetze-im-internet.de/betrvg/__1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in der Probezeit</dc:title>
  <dc:subject>Schreiben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